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6814255E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Кантарович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B63663">
        <w:rPr>
          <w:szCs w:val="28"/>
          <w:u w:val="single"/>
        </w:rPr>
        <w:t>Кантарович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p w14:paraId="4EB5D6FA" w14:textId="04A94B00" w:rsidR="004C16D4" w:rsidRPr="00085B45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</w:p>
    <w:sdt>
      <w:sdtPr>
        <w:id w:val="-49389924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sdtEndPr>
      <w:sdtContent>
        <w:p w14:paraId="6FE81A02" w14:textId="43DEEE47" w:rsidR="00C727BD" w:rsidRDefault="00C727BD">
          <w:pPr>
            <w:pStyle w:val="af3"/>
          </w:pPr>
          <w:r>
            <w:t>Оглавление</w:t>
          </w:r>
        </w:p>
        <w:p w14:paraId="0705AA70" w14:textId="001443A2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75858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843A1" w14:textId="15976A45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2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_Toc58758582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797D" w14:textId="4B74770F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3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_Toc58758583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C8FF1" w14:textId="55AEEA29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4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_Toc58758584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B0117" w14:textId="765CCA7C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5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_Toc58758585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5C8F7" w14:textId="7C1730B0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6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_Toc58758586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B7E00" w14:textId="5272B35C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7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_Toc58758587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B0C7" w14:textId="1EEE96F8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8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_Toc58758588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36F9F" w14:textId="3548831A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9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_Toc58758589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E22D8" w14:textId="0EFD1297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0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_Toc58758590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B8A83" w14:textId="40835F91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DBFD2" w14:textId="47D702EB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2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_Toc58758592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4BB6C" w14:textId="7359DF55" w:rsidR="00C727BD" w:rsidRPr="00C727BD" w:rsidRDefault="00C727BD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3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 w:rsidRPr="00C727B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_Toc58758593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6F9CD" w14:textId="67C8AE45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4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_Toc58758594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9DF99" w14:textId="0DC4B7CD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5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Разработка и внедрение базы данных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_Toc58758595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3DE48" w14:textId="459F1603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6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3.2 Верстка программного продукта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_Toc58758596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20A3" w14:textId="60AAC991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7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и внедрение специальных эффектов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_Toc58758597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7D4B3" w14:textId="47914D06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8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_Toc58758598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79571" w14:textId="5939B3C8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9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_Toc58758599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F5A7" w14:textId="295F8C2F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0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_Toc58758600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8ED32" w14:textId="6B910BAB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075B9" w14:textId="2887287B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2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_Toc58758602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11CE3" w14:textId="638E64A8" w:rsidR="00C727BD" w:rsidRPr="00C727BD" w:rsidRDefault="00C727BD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3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_Toc58758603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E12C5" w14:textId="3B7355E7" w:rsidR="00C727BD" w:rsidRPr="00C727BD" w:rsidRDefault="00C727BD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4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_Toc58758604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2F566" w14:textId="468CC1E4" w:rsidR="00C727BD" w:rsidRPr="00C727BD" w:rsidRDefault="00C727BD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5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_Toc58758605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AB68A" w14:textId="20F721F8" w:rsidR="00C727BD" w:rsidRPr="00C727BD" w:rsidRDefault="00C727BD">
          <w:pPr>
            <w:rPr>
              <w:rFonts w:ascii="Times New Roman" w:hAnsi="Times New Roman" w:cs="Times New Roman"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2" w:name="_Toc58758582"/>
      <w:r w:rsidRPr="00085B45">
        <w:lastRenderedPageBreak/>
        <w:t>Введение</w:t>
      </w:r>
      <w:bookmarkEnd w:id="2"/>
    </w:p>
    <w:p w14:paraId="35C6147E" w14:textId="77777777" w:rsidR="00040D35" w:rsidRDefault="00721AFF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1121AE">
        <w:rPr>
          <w:color w:val="000000"/>
          <w:sz w:val="28"/>
          <w:szCs w:val="28"/>
          <w:highlight w:val="yellow"/>
        </w:rPr>
        <w:t>Интернет —</w:t>
      </w:r>
      <w:r w:rsidRPr="001121AE">
        <w:rPr>
          <w:highlight w:val="yellow"/>
          <w:lang w:val="en-US"/>
        </w:rPr>
        <w:t> </w:t>
      </w:r>
      <w:r w:rsidRPr="001121AE">
        <w:rPr>
          <w:color w:val="000000"/>
          <w:sz w:val="28"/>
          <w:szCs w:val="28"/>
          <w:highlight w:val="yellow"/>
        </w:rPr>
        <w:t>это сеть сетей, обеспечивающая инфраструктуру для взаимодействия и совместного пользования информацией. Благодаря нему работает ряд сервисов, такие как электронная почта, передача файлов, подключение в режиме удаленного терминала, интерактивные конференции, группы новостей.</w:t>
      </w:r>
      <w:r w:rsidR="001121AE">
        <w:rPr>
          <w:color w:val="000000"/>
          <w:sz w:val="28"/>
          <w:szCs w:val="28"/>
        </w:rPr>
        <w:t xml:space="preserve"> </w:t>
      </w:r>
    </w:p>
    <w:p w14:paraId="16442BB4" w14:textId="5ADEF0BB" w:rsidR="001121AE" w:rsidRPr="00040D35" w:rsidRDefault="001121AE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040D35">
        <w:rPr>
          <w:color w:val="000000"/>
          <w:sz w:val="28"/>
          <w:szCs w:val="28"/>
          <w:highlight w:val="yellow"/>
        </w:rPr>
        <w:t>(В первом абзаце общих пару слов про тему или про язык, на котором разработали продукт, ну что-то в таком роде)</w:t>
      </w:r>
    </w:p>
    <w:p w14:paraId="1E75EBB2" w14:textId="71C2A39E" w:rsidR="001728F2" w:rsidRPr="00040D35" w:rsidRDefault="00721AFF" w:rsidP="008C6DE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  <w:highlight w:val="yellow"/>
        </w:rPr>
      </w:pPr>
      <w:r w:rsidRPr="00040D35">
        <w:rPr>
          <w:color w:val="000000"/>
          <w:sz w:val="28"/>
          <w:szCs w:val="28"/>
          <w:highlight w:val="yellow"/>
        </w:rPr>
        <w:t>Задача данной курсов</w:t>
      </w:r>
      <w:r w:rsidR="002A60A0" w:rsidRPr="00040D35">
        <w:rPr>
          <w:color w:val="000000"/>
          <w:sz w:val="28"/>
          <w:szCs w:val="28"/>
          <w:highlight w:val="yellow"/>
        </w:rPr>
        <w:t xml:space="preserve">ой работы состоит в </w:t>
      </w:r>
    </w:p>
    <w:p w14:paraId="7600EF7E" w14:textId="469ECA80" w:rsidR="00F265DA" w:rsidRDefault="002A60A0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 xml:space="preserve">Курсовой проект включает в себя 7 разделов: </w:t>
      </w:r>
      <w:r w:rsidR="001121AE"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перечисление разделов.</w:t>
      </w:r>
    </w:p>
    <w:p w14:paraId="54CB629F" w14:textId="77777777" w:rsidR="005B156F" w:rsidRPr="002A60A0" w:rsidRDefault="005B156F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DD3A45" w14:textId="77777777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 xml:space="preserve"> перечисление задач, которые указаны в задании к курсовому проекту.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3" w:name="_Toc58758583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3"/>
    </w:p>
    <w:p w14:paraId="2FB23963" w14:textId="1CC5EF7A" w:rsidR="00022486" w:rsidRPr="00085B45" w:rsidRDefault="00085B45" w:rsidP="00085B45">
      <w:pPr>
        <w:pStyle w:val="1"/>
        <w:ind w:firstLine="709"/>
      </w:pPr>
      <w:bookmarkStart w:id="4" w:name="_Toc58758584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4"/>
    </w:p>
    <w:p w14:paraId="5B1DBDFA" w14:textId="7A098DB4" w:rsidR="00A13B26" w:rsidRDefault="00A13B26" w:rsidP="001121AE">
      <w:pPr>
        <w:pStyle w:val="222"/>
        <w:spacing w:after="0" w:afterAutospacing="0"/>
      </w:pPr>
      <w:r w:rsidRPr="00040D35">
        <w:rPr>
          <w:highlight w:val="yellow"/>
        </w:rPr>
        <w:t>В данном разделе вы должно выделить основные функции и задачи, которые ставятся перед вашим программным продуктом, а также примеры реализованных проектов, с примерами.</w:t>
      </w:r>
    </w:p>
    <w:p w14:paraId="6839875D" w14:textId="77777777" w:rsidR="001121AE" w:rsidRDefault="001121AE" w:rsidP="001121AE">
      <w:pPr>
        <w:pStyle w:val="222"/>
        <w:spacing w:after="0" w:afterAutospacing="0"/>
      </w:pPr>
      <w:r w:rsidRPr="00DD195D">
        <w:t>Информационный портал, а-г Романовичи предполагался как интерактивный веб-ресурс выполняющий функции предост</w:t>
      </w:r>
      <w:r>
        <w:t>авления актуальной информации о </w:t>
      </w:r>
      <w:r w:rsidRPr="00DD195D">
        <w:t>местности и оповещении о событиях. Так же большую роль должны сыграть материалы, так как в интернете нет фотоматериалов в высоком разрешении. Необходимость сбора информации и создания проекта в целом обусловлена потребностью местных жителей и необходимостью замены существующей страницы с краткой информацией.</w:t>
      </w:r>
      <w:r>
        <w:t xml:space="preserve"> Данный проект позволяет в своей сфере помочь развитию региона. Этого можно добиться созданием презентабельности сайта путём качественной проработки текста, верстки и материалов.</w:t>
      </w:r>
    </w:p>
    <w:p w14:paraId="020AF080" w14:textId="45B1C501" w:rsidR="001121AE" w:rsidRDefault="001121AE" w:rsidP="001121AE">
      <w:pPr>
        <w:pStyle w:val="222"/>
        <w:spacing w:after="0" w:afterAutospacing="0"/>
      </w:pPr>
      <w:r>
        <w:t xml:space="preserve">В данной сфере существует множество аналогов разного уровня проработки. В пример можно привести существующий сайт и страницу Могилёвского районного исполнительного комитета. Сайт разработан в 2013 году, с тех пор дизайн сайта не развивался, </w:t>
      </w:r>
      <w:r w:rsidRPr="0085509A">
        <w:rPr>
          <w:highlight w:val="yellow"/>
        </w:rPr>
        <w:t>представлен на рисунке 1.1</w:t>
      </w:r>
      <w:r>
        <w:t xml:space="preserve"> </w:t>
      </w:r>
      <w:r w:rsidR="00A13B26" w:rsidRPr="00A13B26">
        <w:rPr>
          <w:highlight w:val="yellow"/>
        </w:rPr>
        <w:t>(когда вставляете какое-то изображении, необходимо написать данную фразу, чтобы создать ссылку на рисунок)</w:t>
      </w:r>
      <w:r w:rsidR="00A13B26">
        <w:t xml:space="preserve"> и рисунке </w:t>
      </w:r>
      <w:r>
        <w:t>1.2. Не поддерживает адаптивность.</w:t>
      </w:r>
      <w:r w:rsidR="00A13B26">
        <w:t xml:space="preserve"> </w:t>
      </w:r>
      <w:r w:rsidR="00A13B26" w:rsidRPr="00A13B26">
        <w:rPr>
          <w:highlight w:val="yellow"/>
        </w:rPr>
        <w:t>Рисунки необходимо оформлять так, как представлено на примерах ниже (лучше копируйте и вставляйте свои изображения в эти примеры)</w:t>
      </w:r>
    </w:p>
    <w:p w14:paraId="78B91FAF" w14:textId="77777777" w:rsidR="001121AE" w:rsidRPr="0085509A" w:rsidRDefault="001121AE" w:rsidP="00A13B26">
      <w:pPr>
        <w:pStyle w:val="af1"/>
        <w:rPr>
          <w:highlight w:val="yellow"/>
        </w:rPr>
      </w:pPr>
      <w:r w:rsidRPr="0085509A">
        <w:rPr>
          <w:noProof/>
          <w:highlight w:val="yellow"/>
          <w:lang w:eastAsia="ru-RU"/>
        </w:rPr>
        <w:drawing>
          <wp:inline distT="0" distB="0" distL="0" distR="0" wp14:anchorId="498D983E" wp14:editId="769AE500">
            <wp:extent cx="4278228" cy="307086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4335" cy="30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7DD3" w14:textId="77777777" w:rsidR="001121AE" w:rsidRPr="00E12EED" w:rsidRDefault="001121AE" w:rsidP="001121AE">
      <w:pPr>
        <w:pStyle w:val="af2"/>
        <w:rPr>
          <w:sz w:val="24"/>
        </w:rPr>
      </w:pPr>
      <w:r w:rsidRPr="00A13B26">
        <w:t>Рисунок 1.1 – Сайт Могилёвского районного исполнительного комитета</w:t>
      </w:r>
    </w:p>
    <w:p w14:paraId="2FE3B2F6" w14:textId="17A39C08" w:rsidR="001121AE" w:rsidRDefault="001121AE" w:rsidP="00A13B26">
      <w:pPr>
        <w:pStyle w:val="222"/>
        <w:spacing w:after="0" w:afterAutospacing="0"/>
      </w:pPr>
      <w:r>
        <w:lastRenderedPageBreak/>
        <w:t>Из особенностей можно выделить низкую проработку футера. В результате пользователь не задерживается на сайте и данный момент пока</w:t>
      </w:r>
      <w:r w:rsidR="00A13B26">
        <w:t>зывает низкую проработку сайта.</w:t>
      </w:r>
    </w:p>
    <w:p w14:paraId="4D5562A1" w14:textId="77777777" w:rsidR="001121AE" w:rsidRDefault="001121AE" w:rsidP="00A13B26">
      <w:pPr>
        <w:pStyle w:val="af1"/>
      </w:pPr>
      <w:r>
        <w:rPr>
          <w:noProof/>
          <w:lang w:eastAsia="ru-RU"/>
        </w:rPr>
        <w:drawing>
          <wp:inline distT="0" distB="0" distL="0" distR="0" wp14:anchorId="6C2A35BB" wp14:editId="05538E06">
            <wp:extent cx="5039168" cy="35814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4639" cy="35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9D78" w14:textId="77777777" w:rsidR="001121AE" w:rsidRPr="00973C15" w:rsidRDefault="001121AE" w:rsidP="001121AE">
      <w:pPr>
        <w:pStyle w:val="af2"/>
        <w:ind w:left="1069"/>
      </w:pPr>
      <w:r>
        <w:t>Рисунок 1.2 – Изображение футера сайта</w:t>
      </w:r>
    </w:p>
    <w:p w14:paraId="5566DC69" w14:textId="77777777" w:rsidR="001121AE" w:rsidRDefault="001121AE" w:rsidP="00A13B26">
      <w:pPr>
        <w:pStyle w:val="222"/>
      </w:pPr>
      <w:r w:rsidRPr="00A13B26">
        <w:t>Традиционно на административных сайтах располагаются очень длинные блоки с агитационной информацией. Чаще всего данный раздел расположен в правой или левой части сайта и не имеет фиксированной длины. Из-за этого страница очень сильно удлиняется, не принося большей информации.</w:t>
      </w:r>
      <w:r>
        <w:t xml:space="preserve"> </w:t>
      </w:r>
    </w:p>
    <w:p w14:paraId="66227D7C" w14:textId="2D6FA7BD" w:rsidR="001121AE" w:rsidRDefault="001121AE" w:rsidP="00A13B26">
      <w:pPr>
        <w:pStyle w:val="222"/>
        <w:spacing w:after="0" w:afterAutospacing="0"/>
      </w:pPr>
      <w:r>
        <w:t xml:space="preserve">Примером хорошего информационного портала можно выделить </w:t>
      </w:r>
      <w:r>
        <w:rPr>
          <w:lang w:val="en-US"/>
        </w:rPr>
        <w:t>mogilev</w:t>
      </w:r>
      <w:r>
        <w:t xml:space="preserve">news.by </w:t>
      </w:r>
      <w:r w:rsidR="00A13B26">
        <w:t xml:space="preserve">представлено на рисунке 1.4. </w:t>
      </w:r>
      <w:r>
        <w:t>На сайте реализована адаптивность, облегченный дизайн. Все элементы имею отзывч</w:t>
      </w:r>
      <w:r w:rsidR="00A13B26">
        <w:t>ивый дизайн и взаимодействуют с </w:t>
      </w:r>
      <w:r>
        <w:t xml:space="preserve">пользователем </w:t>
      </w:r>
      <w:r w:rsidR="00A13B26">
        <w:t>показано на рисунке 1.3.</w:t>
      </w:r>
    </w:p>
    <w:p w14:paraId="5434F9FA" w14:textId="77777777" w:rsidR="001121AE" w:rsidRDefault="001121AE" w:rsidP="00A13B26">
      <w:pPr>
        <w:pStyle w:val="af2"/>
      </w:pPr>
      <w:r>
        <w:rPr>
          <w:noProof/>
          <w:lang w:eastAsia="ru-RU"/>
        </w:rPr>
        <w:drawing>
          <wp:inline distT="0" distB="0" distL="0" distR="0" wp14:anchorId="3058A484" wp14:editId="56ECF271">
            <wp:extent cx="5471160" cy="156038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8062" cy="156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D64C" w14:textId="77777777" w:rsidR="001121AE" w:rsidRPr="00973C15" w:rsidRDefault="001121AE" w:rsidP="00A13B26">
      <w:pPr>
        <w:pStyle w:val="af2"/>
      </w:pPr>
      <w:r>
        <w:t>Рисунок 1.3 – Изображение футера проработанного сайта</w:t>
      </w:r>
    </w:p>
    <w:p w14:paraId="7737D95A" w14:textId="77777777" w:rsidR="001121AE" w:rsidRDefault="001121AE" w:rsidP="00A13B26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 wp14:anchorId="0ECF72FC" wp14:editId="4ED3963D">
            <wp:extent cx="5835406" cy="3886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4138" cy="38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574B" w14:textId="77777777" w:rsidR="001121AE" w:rsidRDefault="001121AE" w:rsidP="00A13B26">
      <w:pPr>
        <w:pStyle w:val="af2"/>
      </w:pPr>
      <w:r>
        <w:t xml:space="preserve">Рисунок 1.4 – Дизайн сайта </w:t>
      </w:r>
      <w:r>
        <w:rPr>
          <w:lang w:val="en-US"/>
        </w:rPr>
        <w:t>mogilev</w:t>
      </w:r>
      <w:r>
        <w:t>news.by</w:t>
      </w:r>
    </w:p>
    <w:p w14:paraId="2013ACFE" w14:textId="77777777" w:rsidR="001121AE" w:rsidRDefault="001121AE" w:rsidP="00A13B26">
      <w:pPr>
        <w:pStyle w:val="222"/>
        <w:spacing w:after="0" w:afterAutospacing="0"/>
        <w:ind w:firstLine="0"/>
        <w:jc w:val="center"/>
      </w:pPr>
      <w:r>
        <w:t>Мобильная версия сайта показана на рисунке 1.5</w:t>
      </w:r>
    </w:p>
    <w:p w14:paraId="2DE05076" w14:textId="77777777" w:rsidR="001121AE" w:rsidRDefault="001121AE" w:rsidP="00A13B26">
      <w:pPr>
        <w:pStyle w:val="af1"/>
        <w:ind w:left="709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7C1053" wp14:editId="428B22C2">
            <wp:extent cx="2800350" cy="251401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971" cy="25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7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C147D0" wp14:editId="07ECE084">
            <wp:extent cx="2400300" cy="37009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8058" cy="37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D96" w14:textId="77777777" w:rsidR="001121AE" w:rsidRPr="00D8250C" w:rsidRDefault="001121AE" w:rsidP="00A13B26">
      <w:pPr>
        <w:pStyle w:val="af2"/>
        <w:rPr>
          <w:lang w:eastAsia="ru-RU"/>
        </w:rPr>
      </w:pPr>
      <w:r>
        <w:rPr>
          <w:lang w:eastAsia="ru-RU"/>
        </w:rPr>
        <w:t>Рисунок 1.5 – Мобильная версия сайта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5" w:name="_Toc58758585"/>
      <w:r w:rsidRPr="00085B45">
        <w:lastRenderedPageBreak/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5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6" w:name="_Toc58758586"/>
      <w:r w:rsidRPr="00085B45">
        <w:t xml:space="preserve">1.3 </w:t>
      </w:r>
      <w:r w:rsidR="00E91085" w:rsidRPr="00085B45">
        <w:t>Техническое задание</w:t>
      </w:r>
      <w:bookmarkEnd w:id="6"/>
    </w:p>
    <w:p w14:paraId="18F976F5" w14:textId="5FD08DD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>вляется сайтом-визиткой ресторана. На сайте размещено меню, краткая информация о ресторане, имеется поле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3F795FA9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JS</w:t>
      </w:r>
      <w:r w:rsidR="00E77E96">
        <w:t>, 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040D35">
        <w:rPr>
          <w:highlight w:val="green"/>
        </w:rPr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15E5D256" w:rsidR="00362AC8" w:rsidRPr="007B0D1F" w:rsidRDefault="000A3B71" w:rsidP="007B0D1F">
      <w:pPr>
        <w:pStyle w:val="222"/>
        <w:jc w:val="center"/>
        <w:rPr>
          <w:lang w:val="en-US"/>
        </w:rPr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>– Цветовая палитра сайта</w:t>
      </w: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09B4A8AE" w14:textId="187B2FF6" w:rsidR="00AC03AE" w:rsidRDefault="00060F20" w:rsidP="00AC03AE">
      <w:pPr>
        <w:pStyle w:val="222"/>
      </w:pPr>
      <w:r w:rsidRPr="00060F20"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1C43CCCF" w14:textId="77777777" w:rsidR="00AC03AE" w:rsidRDefault="00AC03AE" w:rsidP="00AC03AE">
      <w:pPr>
        <w:pStyle w:val="222"/>
        <w:jc w:val="center"/>
        <w:rPr>
          <w:noProof/>
          <w:lang w:eastAsia="ru-RU"/>
        </w:rPr>
      </w:pPr>
    </w:p>
    <w:p w14:paraId="6146A191" w14:textId="33C5CB65" w:rsidR="00AC03AE" w:rsidRDefault="00AC03AE" w:rsidP="00AC03AE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48E5A3" wp14:editId="5FEF65EB">
            <wp:extent cx="5166360" cy="256787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8079" r="1118" b="4552"/>
                    <a:stretch/>
                  </pic:blipFill>
                  <pic:spPr bwMode="auto">
                    <a:xfrm>
                      <a:off x="0" y="0"/>
                      <a:ext cx="5169103" cy="256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8B144" w14:textId="77777777" w:rsidR="00AC03AE" w:rsidRDefault="00AC03AE" w:rsidP="00AC03AE">
      <w:pPr>
        <w:pStyle w:val="222"/>
        <w:jc w:val="center"/>
      </w:pPr>
    </w:p>
    <w:p w14:paraId="3F288EB7" w14:textId="6C82EFA4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>
        <w:rPr>
          <w:lang w:val="en-US"/>
        </w:rPr>
        <w:t>, PNG</w:t>
      </w:r>
      <w:r w:rsidRPr="007D162A">
        <w:t>.</w:t>
      </w:r>
    </w:p>
    <w:p w14:paraId="3A25D624" w14:textId="133E0DF7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6160849C" w14:textId="3890D115" w:rsidR="002A4020" w:rsidRDefault="007A1DB7" w:rsidP="007A1DB7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3A181136" w:rsidR="002A4020" w:rsidRPr="00D36FE3" w:rsidRDefault="002A4020" w:rsidP="002A4020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7" w:name="_Toc58758587"/>
      <w:r w:rsidRPr="00085B45">
        <w:lastRenderedPageBreak/>
        <w:t xml:space="preserve">1.4 </w:t>
      </w:r>
      <w:r w:rsidR="00825C51" w:rsidRPr="00085B45">
        <w:t>Постановка задач</w:t>
      </w:r>
      <w:bookmarkEnd w:id="7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8" w:name="_Toc58758588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8"/>
    </w:p>
    <w:p w14:paraId="0027D27C" w14:textId="4B43E2E6" w:rsidR="0007446C" w:rsidRPr="00085B45" w:rsidRDefault="00085B45" w:rsidP="00085B45">
      <w:pPr>
        <w:pStyle w:val="1"/>
        <w:ind w:firstLine="709"/>
      </w:pPr>
      <w:bookmarkStart w:id="9" w:name="_Toc58758589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9"/>
    </w:p>
    <w:p w14:paraId="4D422959" w14:textId="77777777" w:rsidR="00AC0873" w:rsidRPr="00AC0873" w:rsidRDefault="00AC0873" w:rsidP="00AC0873">
      <w:pPr>
        <w:spacing w:after="240" w:line="240" w:lineRule="auto"/>
        <w:rPr>
          <w:rFonts w:cs="Times New Roman"/>
          <w:b/>
          <w:bCs/>
          <w:szCs w:val="28"/>
          <w:lang w:eastAsia="fr-FR"/>
        </w:rPr>
      </w:pP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0" w:name="_Toc58758590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0"/>
    </w:p>
    <w:p w14:paraId="570B159B" w14:textId="6F0DC6DE" w:rsidR="00AC0873" w:rsidRDefault="00AC087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Здесь должны быть прописаны основные ваши дизайн-решения. Например, такие как логотип, хедер, обоснование цветовой гаммы, какие-то слайдеры, формы, расположение элементов, галерея, иконки, оформление каких-то новостных блоков и так далее. То есть ваш дизайн и обоснование, почему так. (обоснование стиля, шрифтовой и цветовой схем).</w:t>
      </w:r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1CEAE296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040D35"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1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77954F4B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 Text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в блоках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A27234" w:rsidRPr="00A27234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2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5E472425" w:rsidR="00D36FE3" w:rsidRPr="00D36FE3" w:rsidRDefault="00D36FE3" w:rsidP="00D36FE3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>
        <w:t>Выбранные шрифты для</w:t>
      </w:r>
      <w:r>
        <w:t xml:space="preserve"> сайта</w:t>
      </w:r>
    </w:p>
    <w:p w14:paraId="4F749B4A" w14:textId="14E0BA82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0E47D7" w:rsidRPr="000E47D7">
        <w:rPr>
          <w:rFonts w:ascii="Times New Roman" w:hAnsi="Times New Roman" w:cs="Times New Roman"/>
          <w:color w:val="222222"/>
          <w:sz w:val="28"/>
          <w:szCs w:val="28"/>
          <w:highlight w:val="green"/>
        </w:rPr>
        <w:t>3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05E4AC68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Pr="00D62FEB">
        <w:rPr>
          <w:rFonts w:ascii="Times New Roman" w:hAnsi="Times New Roman" w:cs="Times New Roman"/>
          <w:sz w:val="28"/>
          <w:szCs w:val="28"/>
        </w:rPr>
        <w:t>Логотип</w:t>
      </w:r>
    </w:p>
    <w:p w14:paraId="5A587825" w14:textId="049899F3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</w:t>
      </w:r>
      <w:r w:rsidR="007A527B">
        <w:rPr>
          <w:rFonts w:ascii="Times New Roman" w:hAnsi="Times New Roman" w:cs="Times New Roman"/>
          <w:sz w:val="28"/>
          <w:szCs w:val="28"/>
        </w:rPr>
        <w:t>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960380" w:rsidRPr="00960380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560B0832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B644FA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r w:rsidR="007A527B">
        <w:rPr>
          <w:rFonts w:ascii="Times New Roman" w:hAnsi="Times New Roman" w:cs="Times New Roman"/>
          <w:sz w:val="28"/>
          <w:szCs w:val="28"/>
        </w:rPr>
        <w:t>Бургера</w:t>
      </w:r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E61B15" w:rsidRPr="00E61B15">
        <w:rPr>
          <w:rFonts w:ascii="Times New Roman" w:hAnsi="Times New Roman" w:cs="Times New Roman"/>
          <w:sz w:val="28"/>
          <w:szCs w:val="28"/>
          <w:highlight w:val="green"/>
        </w:rPr>
        <w:t>3 и 3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8F154C" w:rsidRPr="008F154C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скролл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6F5B01FA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2A963AA5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открытом</w:t>
      </w:r>
      <w:r>
        <w:rPr>
          <w:rFonts w:ascii="Times New Roman" w:hAnsi="Times New Roman" w:cs="Times New Roman"/>
          <w:sz w:val="28"/>
          <w:szCs w:val="28"/>
        </w:rPr>
        <w:t xml:space="preserve">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34C9F2" w14:textId="77777777" w:rsidR="00E37B79" w:rsidRPr="00D62FEB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13DC5F4D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A4357D" w:rsidRPr="00A4357D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4.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F14C4" w14:textId="67AD3490" w:rsidR="00064702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7AC6664E" w14:textId="50F6147E" w:rsidR="007F68C7" w:rsidRDefault="007F68C7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7CFEF1" w14:textId="2F0DB331" w:rsidR="007F68C7" w:rsidRDefault="007F68C7" w:rsidP="007F68C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Дизайн формы для резервирования места в зале был выполнен в соответствии со стилем сайта.</w:t>
      </w:r>
      <w:r>
        <w:rPr>
          <w:rFonts w:ascii="Times New Roman" w:hAnsi="Times New Roman" w:cs="Times New Roman"/>
          <w:sz w:val="28"/>
          <w:szCs w:val="28"/>
        </w:rPr>
        <w:t xml:space="preserve"> Форма представлена на рисунке </w:t>
      </w:r>
      <w:r w:rsidRPr="007F68C7">
        <w:rPr>
          <w:rFonts w:ascii="Times New Roman" w:hAnsi="Times New Roman" w:cs="Times New Roman"/>
          <w:sz w:val="28"/>
          <w:szCs w:val="28"/>
          <w:highlight w:val="green"/>
        </w:rPr>
        <w:t>4.</w:t>
      </w:r>
    </w:p>
    <w:p w14:paraId="5BCB9167" w14:textId="77777777" w:rsidR="007F68C7" w:rsidRDefault="007F68C7" w:rsidP="007F68C7">
      <w:pPr>
        <w:spacing w:after="0" w:line="240" w:lineRule="auto"/>
        <w:ind w:firstLine="709"/>
        <w:rPr>
          <w:noProof/>
          <w:lang w:eastAsia="ru-RU"/>
        </w:rPr>
      </w:pPr>
    </w:p>
    <w:p w14:paraId="2B1FEB9F" w14:textId="77777777" w:rsidR="007F68C7" w:rsidRDefault="007F68C7" w:rsidP="007F68C7">
      <w:pPr>
        <w:spacing w:after="0" w:line="240" w:lineRule="auto"/>
        <w:ind w:firstLine="709"/>
        <w:rPr>
          <w:noProof/>
          <w:lang w:eastAsia="ru-RU"/>
        </w:rPr>
      </w:pPr>
    </w:p>
    <w:p w14:paraId="314F2229" w14:textId="30E44DF2" w:rsidR="007F68C7" w:rsidRDefault="007F68C7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74598A" wp14:editId="0018E25B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67574" w14:textId="7C741682" w:rsidR="007F68C7" w:rsidRDefault="007F68C7" w:rsidP="007F68C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для резервирования места</w:t>
      </w:r>
    </w:p>
    <w:p w14:paraId="0E51B274" w14:textId="0D3562A2" w:rsidR="007F68C7" w:rsidRDefault="007F68C7" w:rsidP="007F68C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D83D2AD" w14:textId="797F052E" w:rsidR="00070497" w:rsidRDefault="00070497" w:rsidP="00070497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 анимаци</w:t>
      </w:r>
      <w:r w:rsidR="00FC6B0D">
        <w:rPr>
          <w:rFonts w:ascii="Times New Roman" w:hAnsi="Times New Roman" w:cs="Times New Roman"/>
          <w:color w:val="000000" w:themeColor="text1"/>
          <w:sz w:val="28"/>
          <w:szCs w:val="28"/>
        </w:rPr>
        <w:t>ю прорисовки при наведении, что является примером взаимодействия сайта с пользователем.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Изменение состояний кнопки представлены на рисунках </w:t>
      </w:r>
      <w:r w:rsidRPr="00AF4CEE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3, 3 и 3</w:t>
      </w:r>
      <w:r w:rsidR="008F71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ED123B3" w14:textId="77777777" w:rsidR="008F7103" w:rsidRPr="00FF7ADE" w:rsidRDefault="008F7103" w:rsidP="00070497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19146C" w14:textId="49506920" w:rsidR="00070497" w:rsidRDefault="00070497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5FCC48" wp14:editId="6D2CDFC3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13CAA" w14:textId="77777777" w:rsidR="00070497" w:rsidRDefault="00070497" w:rsidP="0007049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5EF11FE5" w14:textId="77777777" w:rsidR="00070497" w:rsidRDefault="00070497" w:rsidP="00070497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6181BC" w14:textId="77777777" w:rsidR="00070497" w:rsidRDefault="00070497" w:rsidP="00070497">
      <w:pPr>
        <w:spacing w:after="0" w:line="240" w:lineRule="auto"/>
        <w:ind w:firstLine="709"/>
        <w:rPr>
          <w:noProof/>
          <w:lang w:eastAsia="ru-RU"/>
        </w:rPr>
      </w:pPr>
    </w:p>
    <w:p w14:paraId="766AAD57" w14:textId="77777777" w:rsidR="000C7329" w:rsidRDefault="00070497" w:rsidP="000C7329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D913479" wp14:editId="7696F0E0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90715" w14:textId="00707CA6" w:rsidR="00070497" w:rsidRPr="000C7329" w:rsidRDefault="00070497" w:rsidP="000C7329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A619D46" w14:textId="77777777" w:rsidR="00070497" w:rsidRDefault="00070497" w:rsidP="00070497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0636AFA7" w14:textId="67A3223C" w:rsidR="00070497" w:rsidRDefault="00070497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A3C95F" wp14:editId="01710F11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59E11" w14:textId="7AFD52D6" w:rsidR="00070497" w:rsidRDefault="00070497" w:rsidP="0007049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7B3C5F84" w14:textId="77777777" w:rsidR="00064702" w:rsidRPr="00C72024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1" w:name="_Toc58758591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11"/>
    </w:p>
    <w:p w14:paraId="525CB015" w14:textId="5734F3A5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0B3A6C" w:rsidRPr="000B3A6C">
        <w:rPr>
          <w:rFonts w:ascii="Times New Roman" w:hAnsi="Times New Roman" w:cs="Times New Roman"/>
          <w:color w:val="222222"/>
          <w:sz w:val="28"/>
          <w:szCs w:val="28"/>
          <w:highlight w:val="green"/>
          <w:shd w:val="clear" w:color="auto" w:fill="FFFFFF"/>
        </w:rPr>
        <w:t>3 и 4.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1FCEA1CF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77777777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12" w:name="_Toc58758592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12"/>
    </w:p>
    <w:p w14:paraId="46105889" w14:textId="21D8A75C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9B9A204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42DC7760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2838D34F" w:rsidR="00162871" w:rsidRPr="00E822F1" w:rsidRDefault="005E779D" w:rsidP="005E779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проблемы представлено на рисунке </w:t>
      </w:r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4.(написать номер рисунка для меню выше которое было)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13" w:name="_Toc58758593"/>
      <w:r>
        <w:rPr>
          <w:lang w:eastAsia="fr-FR"/>
        </w:rPr>
        <w:t xml:space="preserve"> </w:t>
      </w:r>
      <w:r w:rsidR="001847CF" w:rsidRPr="00BE3CCE">
        <w:rPr>
          <w:lang w:eastAsia="fr-FR"/>
        </w:rPr>
        <w:t>Составление структуры программного продукта</w:t>
      </w:r>
      <w:bookmarkEnd w:id="13"/>
    </w:p>
    <w:p w14:paraId="6DC704D7" w14:textId="7D42BA97" w:rsidR="0062482F" w:rsidRPr="007672A4" w:rsidRDefault="0062482F" w:rsidP="0062482F">
      <w:pPr>
        <w:pStyle w:val="222"/>
        <w:ind w:firstLine="0"/>
      </w:pPr>
      <w:r>
        <w:tab/>
      </w:r>
      <w:r w:rsidR="00E31BCE">
        <w:t>При создании макета заранее учитывалось то, что программный продукт будет адаптивным. С этой целью макет 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42490CE1" w14:textId="77777777" w:rsidR="00554CB1" w:rsidRDefault="00554CB1" w:rsidP="00554CB1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4029BBD1" w:rsidR="008D5BFD" w:rsidRPr="00964538" w:rsidRDefault="003C0B0A" w:rsidP="00554CB1">
      <w:pPr>
        <w:pStyle w:val="222"/>
        <w:rPr>
          <w:rFonts w:cstheme="majorBidi"/>
          <w:szCs w:val="32"/>
          <w:lang w:eastAsia="fr-FR"/>
        </w:rPr>
      </w:pPr>
      <w:r>
        <w:t>Р</w:t>
      </w:r>
      <w:r w:rsidR="0062482F" w:rsidRPr="007672A4">
        <w:t>еализованы элементы отзывчивого дизайна</w:t>
      </w:r>
      <w:r w:rsidR="001068F0">
        <w:t xml:space="preserve">: </w:t>
      </w:r>
      <w:r w:rsidR="00AB6B65" w:rsidRPr="001068F0">
        <w:t>изменение цвета пункта меню при наведении с изначального на желтый, анимированные кнопки(эффект прорисовки)</w:t>
      </w:r>
      <w:r w:rsidR="001068F0" w:rsidRPr="001068F0">
        <w:t xml:space="preserve"> </w:t>
      </w:r>
      <w:r w:rsidR="001068F0">
        <w:t>при наведение</w:t>
      </w:r>
      <w:r w:rsidR="00F1647E">
        <w:t xml:space="preserve"> (рисунки </w:t>
      </w:r>
      <w:r w:rsidR="00F1647E" w:rsidRPr="00F1647E">
        <w:rPr>
          <w:highlight w:val="green"/>
        </w:rPr>
        <w:t>3 и 4</w:t>
      </w:r>
      <w:r w:rsidR="00F1647E">
        <w:t xml:space="preserve"> в соотв с картинками выше)</w:t>
      </w:r>
      <w:r w:rsidR="00F1647E" w:rsidRPr="00F1647E">
        <w:t>.</w:t>
      </w:r>
      <w:r w:rsidR="00AB0854" w:rsidRPr="00964538">
        <w:br w:type="page"/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14" w:name="_Toc58758594"/>
      <w:r>
        <w:rPr>
          <w:lang w:eastAsia="fr-FR"/>
        </w:rPr>
        <w:lastRenderedPageBreak/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14"/>
    </w:p>
    <w:p w14:paraId="164542D2" w14:textId="40D53229" w:rsidR="00AF49E6" w:rsidRDefault="00AB0854" w:rsidP="00085B4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8806FC">
        <w:rPr>
          <w:color w:val="000000"/>
          <w:sz w:val="28"/>
          <w:szCs w:val="28"/>
          <w:highlight w:val="yellow"/>
        </w:rPr>
        <w:t>Обоснование и краткое перечисление выбранных инструментов и средств разработки, а также описание и обоснование выбранных технологий и для каких целей они применяются на вашем сайте.</w:t>
      </w:r>
    </w:p>
    <w:p w14:paraId="0178B0D8" w14:textId="77777777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</w:t>
      </w:r>
      <w:r>
        <w:rPr>
          <w:color w:val="000000"/>
          <w:sz w:val="28"/>
          <w:szCs w:val="28"/>
        </w:rPr>
        <w:t xml:space="preserve">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>Приложение имеет все функции, которые можно ожидать от редактора кода, включая подсветку синтаксиса, автоопределение языков, автозаполнение текста, возможность использовать несколько панелей и сохранять проект в нескольких папках, поддержка фрагментов кода и мощный инструмент поиска. А главное свойство – это модульность среды разработки, в которую вы сможете добавлять дополнительные функции, устанавливая дополнительные пакеты.</w:t>
      </w:r>
      <w:r w:rsidR="00772453" w:rsidRPr="00772453">
        <w:rPr>
          <w:shd w:val="clear" w:color="auto" w:fill="FFFFFF"/>
        </w:rPr>
        <w:t> </w:t>
      </w:r>
    </w:p>
    <w:p w14:paraId="48AE2F79" w14:textId="6857A20E" w:rsidR="0038702F" w:rsidRDefault="0038702F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прототипирования Figma. На прототипе</w:t>
      </w:r>
      <w:r>
        <w:rPr>
          <w:sz w:val="28"/>
          <w:szCs w:val="28"/>
        </w:rPr>
        <w:t xml:space="preserve"> (приложение А)</w:t>
      </w:r>
      <w:r w:rsidRPr="0038702F">
        <w:rPr>
          <w:sz w:val="28"/>
          <w:szCs w:val="28"/>
        </w:rPr>
        <w:t xml:space="preserve"> отображено основное расположение элементов, изменение состояние некоторых динамических объектов.</w:t>
      </w:r>
      <w:r>
        <w:rPr>
          <w:sz w:val="28"/>
          <w:szCs w:val="28"/>
        </w:rPr>
        <w:t xml:space="preserve"> Макет (приложение Б) отражает первоначальный дизайн программного продукта.</w:t>
      </w:r>
    </w:p>
    <w:p w14:paraId="04F0E9DA" w14:textId="1D4CDB41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JS</w:t>
      </w:r>
      <w:r w:rsidR="00992C53" w:rsidRPr="00992C53">
        <w:rPr>
          <w:sz w:val="28"/>
          <w:szCs w:val="28"/>
        </w:rPr>
        <w:t xml:space="preserve">, </w:t>
      </w:r>
      <w:r w:rsidR="004010E4" w:rsidRPr="00992C53">
        <w:rPr>
          <w:sz w:val="28"/>
          <w:szCs w:val="28"/>
          <w:lang w:val="en-US"/>
        </w:rPr>
        <w:t>JQuery</w:t>
      </w:r>
      <w:r w:rsidR="00992C53" w:rsidRPr="00992C53">
        <w:rPr>
          <w:sz w:val="28"/>
          <w:szCs w:val="28"/>
        </w:rPr>
        <w:t xml:space="preserve"> и </w:t>
      </w:r>
      <w:r w:rsidR="00696777">
        <w:rPr>
          <w:sz w:val="28"/>
          <w:szCs w:val="28"/>
        </w:rPr>
        <w:t>PHP</w:t>
      </w:r>
      <w:bookmarkStart w:id="15" w:name="_GoBack"/>
      <w:bookmarkEnd w:id="15"/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</w:t>
      </w:r>
      <w:r w:rsidRPr="0079485D">
        <w:rPr>
          <w:sz w:val="28"/>
          <w:szCs w:val="28"/>
          <w:shd w:val="clear" w:color="auto" w:fill="FFFFFF"/>
        </w:rPr>
        <w:t>, что делает его лидером среди других языков разметки.</w:t>
      </w:r>
    </w:p>
    <w:p w14:paraId="1E625DC8" w14:textId="4E3422C4" w:rsidR="0038702F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</w:p>
    <w:p w14:paraId="412691EB" w14:textId="3E02D6F7" w:rsidR="00C979EC" w:rsidRPr="00204D1C" w:rsidRDefault="00C979EC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i/>
          <w:sz w:val="28"/>
          <w:szCs w:val="28"/>
        </w:rPr>
      </w:pPr>
      <w:r w:rsidRPr="00776E13">
        <w:rPr>
          <w:sz w:val="28"/>
          <w:szCs w:val="28"/>
          <w:shd w:val="clear" w:color="auto" w:fill="FFFFFF"/>
        </w:rPr>
        <w:t>JavaScript —</w:t>
      </w:r>
      <w:r w:rsidR="009B70E7">
        <w:rPr>
          <w:sz w:val="28"/>
          <w:szCs w:val="28"/>
          <w:shd w:val="clear" w:color="auto" w:fill="FFFFFF"/>
        </w:rPr>
        <w:t xml:space="preserve"> </w:t>
      </w:r>
      <w:r w:rsidRPr="00776E13">
        <w:rPr>
          <w:sz w:val="28"/>
          <w:szCs w:val="28"/>
          <w:shd w:val="clear" w:color="auto" w:fill="FFFFFF"/>
        </w:rPr>
        <w:t>язык программирования</w:t>
      </w:r>
      <w:r w:rsidR="004E5A31">
        <w:rPr>
          <w:sz w:val="28"/>
          <w:szCs w:val="28"/>
          <w:shd w:val="clear" w:color="auto" w:fill="FFFFFF"/>
        </w:rPr>
        <w:t>,</w:t>
      </w:r>
      <w:r w:rsidR="009B70E7">
        <w:rPr>
          <w:sz w:val="28"/>
          <w:szCs w:val="28"/>
          <w:shd w:val="clear" w:color="auto" w:fill="FFFFFF"/>
        </w:rPr>
        <w:t xml:space="preserve"> предназначенный для </w:t>
      </w:r>
      <w:r w:rsidR="009B70E7">
        <w:rPr>
          <w:rStyle w:val="af4"/>
          <w:i w:val="0"/>
          <w:sz w:val="28"/>
          <w:szCs w:val="28"/>
          <w:shd w:val="clear" w:color="auto" w:fill="FFFFFF"/>
        </w:rPr>
        <w:t>«оживления веб-страниц</w:t>
      </w:r>
      <w:r w:rsidR="009B70E7" w:rsidRPr="009B70E7">
        <w:rPr>
          <w:rStyle w:val="af4"/>
          <w:i w:val="0"/>
          <w:sz w:val="28"/>
          <w:szCs w:val="28"/>
          <w:shd w:val="clear" w:color="auto" w:fill="FFFFFF"/>
        </w:rPr>
        <w:t>»</w:t>
      </w:r>
      <w:r w:rsidR="009B70E7">
        <w:rPr>
          <w:rStyle w:val="af4"/>
          <w:i w:val="0"/>
          <w:sz w:val="28"/>
          <w:szCs w:val="28"/>
          <w:shd w:val="clear" w:color="auto" w:fill="FFFFFF"/>
        </w:rPr>
        <w:t>.</w:t>
      </w:r>
      <w:r w:rsidR="00D40187">
        <w:rPr>
          <w:rStyle w:val="af4"/>
          <w:i w:val="0"/>
          <w:sz w:val="28"/>
          <w:szCs w:val="28"/>
          <w:shd w:val="clear" w:color="auto" w:fill="FFFFFF"/>
        </w:rPr>
        <w:t xml:space="preserve"> </w:t>
      </w:r>
      <w:r w:rsidR="00D40187" w:rsidRPr="00776E13">
        <w:rPr>
          <w:sz w:val="28"/>
          <w:szCs w:val="28"/>
          <w:shd w:val="clear" w:color="auto" w:fill="FFFFFF"/>
        </w:rPr>
        <w:t>JavaScript</w:t>
      </w:r>
      <w:r w:rsidR="00D40187">
        <w:rPr>
          <w:sz w:val="28"/>
          <w:szCs w:val="28"/>
          <w:shd w:val="clear" w:color="auto" w:fill="FFFFFF"/>
        </w:rPr>
        <w:t xml:space="preserve"> расширяет возможности разработчика еще больше по сравнению с </w:t>
      </w:r>
      <w:r w:rsidR="00D40187">
        <w:rPr>
          <w:sz w:val="28"/>
          <w:szCs w:val="28"/>
          <w:shd w:val="clear" w:color="auto" w:fill="FFFFFF"/>
          <w:lang w:val="en-US"/>
        </w:rPr>
        <w:t>CSS</w:t>
      </w:r>
      <w:r w:rsidR="00556654">
        <w:rPr>
          <w:sz w:val="28"/>
          <w:szCs w:val="28"/>
          <w:shd w:val="clear" w:color="auto" w:fill="FFFFFF"/>
        </w:rPr>
        <w:t xml:space="preserve"> и </w:t>
      </w:r>
      <w:r w:rsidR="00556654">
        <w:rPr>
          <w:sz w:val="28"/>
          <w:szCs w:val="28"/>
          <w:shd w:val="clear" w:color="auto" w:fill="FFFFFF"/>
          <w:lang w:val="en-US"/>
        </w:rPr>
        <w:t>HTML</w:t>
      </w:r>
      <w:r w:rsidR="00D40187">
        <w:rPr>
          <w:sz w:val="28"/>
          <w:szCs w:val="28"/>
          <w:shd w:val="clear" w:color="auto" w:fill="FFFFFF"/>
        </w:rPr>
        <w:t xml:space="preserve">. Данный язык позволяет </w:t>
      </w:r>
      <w:r w:rsidR="00556654" w:rsidRPr="00204D1C">
        <w:rPr>
          <w:color w:val="333333"/>
          <w:sz w:val="28"/>
          <w:szCs w:val="28"/>
          <w:shd w:val="clear" w:color="auto" w:fill="FFFFFF"/>
        </w:rPr>
        <w:t>изменять существующее содержимое, модифицировать стили</w:t>
      </w:r>
      <w:r w:rsidR="00556654" w:rsidRPr="00204D1C">
        <w:rPr>
          <w:color w:val="333333"/>
          <w:sz w:val="28"/>
          <w:szCs w:val="28"/>
          <w:shd w:val="clear" w:color="auto" w:fill="FFFFFF"/>
        </w:rPr>
        <w:t xml:space="preserve">, </w:t>
      </w:r>
      <w:r w:rsidR="007F6EF9">
        <w:rPr>
          <w:color w:val="333333"/>
          <w:sz w:val="28"/>
          <w:szCs w:val="28"/>
          <w:shd w:val="clear" w:color="auto" w:fill="FFFFFF"/>
        </w:rPr>
        <w:t>р</w:t>
      </w:r>
      <w:r w:rsidR="00204D1C" w:rsidRPr="00204D1C">
        <w:rPr>
          <w:color w:val="333333"/>
          <w:sz w:val="28"/>
          <w:szCs w:val="28"/>
          <w:shd w:val="clear" w:color="auto" w:fill="FFFFFF"/>
        </w:rPr>
        <w:t>еагировать на действия пользователя</w:t>
      </w:r>
      <w:r w:rsidR="007F6EF9">
        <w:rPr>
          <w:color w:val="333333"/>
          <w:sz w:val="28"/>
          <w:szCs w:val="28"/>
          <w:shd w:val="clear" w:color="auto" w:fill="FFFFFF"/>
        </w:rPr>
        <w:t>, з</w:t>
      </w:r>
      <w:r w:rsidR="00556654" w:rsidRPr="00204D1C">
        <w:rPr>
          <w:color w:val="333333"/>
          <w:sz w:val="28"/>
          <w:szCs w:val="28"/>
          <w:shd w:val="clear" w:color="auto" w:fill="FFFFFF"/>
        </w:rPr>
        <w:t>апоминать данные на стороне клиента</w:t>
      </w:r>
      <w:r w:rsidR="00204D1C" w:rsidRPr="00204D1C">
        <w:rPr>
          <w:color w:val="333333"/>
          <w:sz w:val="28"/>
          <w:szCs w:val="28"/>
          <w:shd w:val="clear" w:color="auto" w:fill="FFFFFF"/>
        </w:rPr>
        <w:t xml:space="preserve"> и т.д.</w:t>
      </w:r>
    </w:p>
    <w:p w14:paraId="7C1A8BBF" w14:textId="77777777" w:rsidR="00135AD1" w:rsidRDefault="00135AD1" w:rsidP="00085B4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</w:p>
    <w:p w14:paraId="78BF49A2" w14:textId="77777777" w:rsidR="008806FC" w:rsidRDefault="008806FC" w:rsidP="00085B4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</w:p>
    <w:p w14:paraId="7E0D69B3" w14:textId="2B6DB744" w:rsidR="004A3B82" w:rsidRDefault="00A5656D" w:rsidP="00085B45">
      <w:pPr>
        <w:pStyle w:val="1"/>
        <w:ind w:firstLine="709"/>
        <w:rPr>
          <w:lang w:eastAsia="fr-FR"/>
        </w:rPr>
      </w:pPr>
      <w:bookmarkStart w:id="16" w:name="_Toc58758596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16"/>
    </w:p>
    <w:p w14:paraId="3263E9E0" w14:textId="4C85F7E6" w:rsidR="00AB0854" w:rsidRP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B0854">
        <w:rPr>
          <w:rFonts w:ascii="Times New Roman" w:hAnsi="Times New Roman" w:cs="Times New Roman"/>
          <w:sz w:val="28"/>
          <w:szCs w:val="28"/>
          <w:highlight w:val="yellow"/>
        </w:rPr>
        <w:t>Пример оформления кода в</w:t>
      </w:r>
      <w:r w:rsidR="00AC79D3">
        <w:rPr>
          <w:rFonts w:ascii="Times New Roman" w:hAnsi="Times New Roman" w:cs="Times New Roman"/>
          <w:sz w:val="28"/>
          <w:szCs w:val="28"/>
          <w:highlight w:val="yellow"/>
        </w:rPr>
        <w:t xml:space="preserve"> разделах и в</w:t>
      </w:r>
      <w:r w:rsidRPr="00AB0854">
        <w:rPr>
          <w:rFonts w:ascii="Times New Roman" w:hAnsi="Times New Roman" w:cs="Times New Roman"/>
          <w:sz w:val="28"/>
          <w:szCs w:val="28"/>
          <w:highlight w:val="yellow"/>
        </w:rPr>
        <w:t xml:space="preserve"> приложениях</w:t>
      </w:r>
      <w:r w:rsidR="00AC79D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AB0854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Pr="00AC79D3">
        <w:rPr>
          <w:rFonts w:ascii="Courier New" w:hAnsi="Courier New" w:cs="Courier New"/>
          <w:sz w:val="24"/>
          <w:szCs w:val="24"/>
        </w:rPr>
        <w:t xml:space="preserve"> </w:t>
      </w:r>
    </w:p>
    <w:p w14:paraId="7D863CC9" w14:textId="77777777" w:rsidR="00AB0854" w:rsidRPr="00A5656D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5656D">
        <w:rPr>
          <w:rFonts w:ascii="Courier New" w:hAnsi="Courier New" w:cs="Courier New"/>
          <w:sz w:val="24"/>
          <w:szCs w:val="24"/>
        </w:rPr>
        <w:t xml:space="preserve">// </w:t>
      </w:r>
      <w:r w:rsidRPr="00AB0854">
        <w:rPr>
          <w:rFonts w:ascii="Courier New" w:hAnsi="Courier New" w:cs="Courier New"/>
          <w:sz w:val="24"/>
          <w:szCs w:val="24"/>
          <w:lang w:val="en-US"/>
        </w:rPr>
        <w:t>creates</w:t>
      </w:r>
      <w:r w:rsidRPr="00A5656D">
        <w:rPr>
          <w:rFonts w:ascii="Courier New" w:hAnsi="Courier New" w:cs="Courier New"/>
          <w:sz w:val="24"/>
          <w:szCs w:val="24"/>
        </w:rPr>
        <w:t xml:space="preserve"> </w:t>
      </w:r>
      <w:r w:rsidRPr="00AB0854">
        <w:rPr>
          <w:rFonts w:ascii="Courier New" w:hAnsi="Courier New" w:cs="Courier New"/>
          <w:sz w:val="24"/>
          <w:szCs w:val="24"/>
          <w:lang w:val="en-US"/>
        </w:rPr>
        <w:t>index</w:t>
      </w:r>
      <w:r w:rsidRPr="00A5656D">
        <w:rPr>
          <w:rFonts w:ascii="Courier New" w:hAnsi="Courier New" w:cs="Courier New"/>
          <w:sz w:val="24"/>
          <w:szCs w:val="24"/>
        </w:rPr>
        <w:t xml:space="preserve"> </w:t>
      </w:r>
      <w:r w:rsidRPr="00AB0854">
        <w:rPr>
          <w:rFonts w:ascii="Courier New" w:hAnsi="Courier New" w:cs="Courier New"/>
          <w:sz w:val="24"/>
          <w:szCs w:val="24"/>
          <w:lang w:val="en-US"/>
        </w:rPr>
        <w:t>for</w:t>
      </w:r>
      <w:r w:rsidRPr="00A5656D">
        <w:rPr>
          <w:rFonts w:ascii="Courier New" w:hAnsi="Courier New" w:cs="Courier New"/>
          <w:sz w:val="24"/>
          <w:szCs w:val="24"/>
        </w:rPr>
        <w:t xml:space="preserve"> </w:t>
      </w:r>
      <w:r w:rsidRPr="00AB0854">
        <w:rPr>
          <w:rFonts w:ascii="Courier New" w:hAnsi="Courier New" w:cs="Courier New"/>
          <w:sz w:val="24"/>
          <w:szCs w:val="24"/>
          <w:lang w:val="en-US"/>
        </w:rPr>
        <w:t>column</w:t>
      </w:r>
      <w:r w:rsidRPr="00A5656D">
        <w:rPr>
          <w:rFonts w:ascii="Courier New" w:hAnsi="Courier New" w:cs="Courier New"/>
          <w:sz w:val="24"/>
          <w:szCs w:val="24"/>
        </w:rPr>
        <w:t xml:space="preserve"> `</w:t>
      </w:r>
      <w:r w:rsidRPr="00AB0854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5656D">
        <w:rPr>
          <w:rFonts w:ascii="Courier New" w:hAnsi="Courier New" w:cs="Courier New"/>
          <w:sz w:val="24"/>
          <w:szCs w:val="24"/>
        </w:rPr>
        <w:t>_</w:t>
      </w:r>
      <w:r w:rsidRPr="00AB0854">
        <w:rPr>
          <w:rFonts w:ascii="Courier New" w:hAnsi="Courier New" w:cs="Courier New"/>
          <w:sz w:val="24"/>
          <w:szCs w:val="24"/>
          <w:lang w:val="en-US"/>
        </w:rPr>
        <w:t>id</w:t>
      </w:r>
      <w:r w:rsidRPr="00A5656D">
        <w:rPr>
          <w:rFonts w:ascii="Courier New" w:hAnsi="Courier New" w:cs="Courier New"/>
          <w:sz w:val="24"/>
          <w:szCs w:val="24"/>
        </w:rPr>
        <w:t>`</w:t>
      </w:r>
    </w:p>
    <w:p w14:paraId="0A90692F" w14:textId="77777777" w:rsidR="00AB0854" w:rsidRPr="00A5656D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5656D">
        <w:rPr>
          <w:rFonts w:ascii="Courier New" w:hAnsi="Courier New" w:cs="Courier New"/>
          <w:sz w:val="24"/>
          <w:szCs w:val="24"/>
        </w:rPr>
        <w:t>$</w:t>
      </w:r>
      <w:r w:rsidRPr="00AB0854">
        <w:rPr>
          <w:rFonts w:ascii="Courier New" w:hAnsi="Courier New" w:cs="Courier New"/>
          <w:sz w:val="24"/>
          <w:szCs w:val="24"/>
          <w:lang w:val="en-US"/>
        </w:rPr>
        <w:t>this</w:t>
      </w:r>
      <w:r w:rsidRPr="00A5656D">
        <w:rPr>
          <w:rFonts w:ascii="Courier New" w:hAnsi="Courier New" w:cs="Courier New"/>
          <w:sz w:val="24"/>
          <w:szCs w:val="24"/>
        </w:rPr>
        <w:t>-&gt;</w:t>
      </w:r>
      <w:r w:rsidRPr="00AB0854">
        <w:rPr>
          <w:rFonts w:ascii="Courier New" w:hAnsi="Courier New" w:cs="Courier New"/>
          <w:sz w:val="24"/>
          <w:szCs w:val="24"/>
          <w:lang w:val="en-US"/>
        </w:rPr>
        <w:t>createIndex</w:t>
      </w:r>
      <w:r w:rsidRPr="00A5656D">
        <w:rPr>
          <w:rFonts w:ascii="Courier New" w:hAnsi="Courier New" w:cs="Courier New"/>
          <w:sz w:val="24"/>
          <w:szCs w:val="24"/>
        </w:rPr>
        <w:t>(</w:t>
      </w:r>
    </w:p>
    <w:p w14:paraId="29FF10DD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5656D">
        <w:rPr>
          <w:rFonts w:ascii="Courier New" w:hAnsi="Courier New" w:cs="Courier New"/>
          <w:sz w:val="24"/>
          <w:szCs w:val="24"/>
        </w:rPr>
        <w:t>'</w:t>
      </w:r>
      <w:r w:rsidRPr="00AB0854">
        <w:rPr>
          <w:rFonts w:ascii="Courier New" w:hAnsi="Courier New" w:cs="Courier New"/>
          <w:sz w:val="24"/>
          <w:szCs w:val="24"/>
          <w:lang w:val="en-US"/>
        </w:rPr>
        <w:t>idx</w:t>
      </w:r>
      <w:r w:rsidRPr="00A5656D">
        <w:rPr>
          <w:rFonts w:ascii="Courier New" w:hAnsi="Courier New" w:cs="Courier New"/>
          <w:sz w:val="24"/>
          <w:szCs w:val="24"/>
        </w:rPr>
        <w:t>-</w:t>
      </w:r>
      <w:r w:rsidRPr="00AB0854">
        <w:rPr>
          <w:rFonts w:ascii="Courier New" w:hAnsi="Courier New" w:cs="Courier New"/>
          <w:sz w:val="24"/>
          <w:szCs w:val="24"/>
          <w:lang w:val="en-US"/>
        </w:rPr>
        <w:t>article_id',</w:t>
      </w:r>
    </w:p>
    <w:p w14:paraId="71EDE36A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B0854">
        <w:rPr>
          <w:rFonts w:ascii="Courier New" w:hAnsi="Courier New" w:cs="Courier New"/>
          <w:sz w:val="24"/>
          <w:szCs w:val="24"/>
          <w:lang w:val="en-US"/>
        </w:rPr>
        <w:t xml:space="preserve"> 'comment',</w:t>
      </w:r>
    </w:p>
    <w:p w14:paraId="5859EF13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B0854">
        <w:rPr>
          <w:rFonts w:ascii="Courier New" w:hAnsi="Courier New" w:cs="Courier New"/>
          <w:sz w:val="24"/>
          <w:szCs w:val="24"/>
          <w:lang w:val="en-US"/>
        </w:rPr>
        <w:t xml:space="preserve"> 'article_id'</w:t>
      </w:r>
    </w:p>
    <w:p w14:paraId="410D89F3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B085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C67A02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</w:t>
      </w:r>
      <w:r w:rsidRPr="00AB0854">
        <w:rPr>
          <w:rFonts w:ascii="Courier New" w:hAnsi="Courier New" w:cs="Courier New"/>
          <w:sz w:val="24"/>
          <w:szCs w:val="24"/>
          <w:lang w:val="en-US"/>
        </w:rPr>
        <w:t>// add foreign key for table `article`</w:t>
      </w:r>
    </w:p>
    <w:p w14:paraId="29CF70E9" w14:textId="392E9AEA" w:rsidR="00AB0854" w:rsidRDefault="00AB0854" w:rsidP="00AC79D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8C84A5B" w14:textId="77777777" w:rsid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B0854">
        <w:rPr>
          <w:rFonts w:ascii="Courier New" w:hAnsi="Courier New" w:cs="Courier New"/>
          <w:sz w:val="24"/>
          <w:szCs w:val="24"/>
          <w:lang w:val="en-US"/>
        </w:rPr>
        <w:t>$this-&gt;addForeignKey(</w:t>
      </w:r>
    </w:p>
    <w:p w14:paraId="75D6EDFD" w14:textId="77777777" w:rsid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>'fk-article_id',</w:t>
      </w:r>
    </w:p>
    <w:p w14:paraId="1E84A1B9" w14:textId="77777777" w:rsid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>'comment',</w:t>
      </w:r>
    </w:p>
    <w:p w14:paraId="0DB4DFBE" w14:textId="613CF66B" w:rsidR="00AB0854" w:rsidRP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>'article_id',</w:t>
      </w:r>
    </w:p>
    <w:p w14:paraId="6EF824B5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'article',</w:t>
      </w:r>
    </w:p>
    <w:p w14:paraId="40A525CC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'id',</w:t>
      </w:r>
    </w:p>
    <w:p w14:paraId="1AA7C845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'CASCADE'</w:t>
      </w:r>
    </w:p>
    <w:p w14:paraId="31BACBA5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662344D7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7214EC61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// creates index for column `competition_id`</w:t>
      </w:r>
    </w:p>
    <w:p w14:paraId="27BD443E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$this-&gt;createIndex(</w:t>
      </w:r>
    </w:p>
    <w:p w14:paraId="22EFD3DE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'idx-competition_id',</w:t>
      </w:r>
    </w:p>
    <w:p w14:paraId="659FC137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'comment',</w:t>
      </w:r>
    </w:p>
    <w:p w14:paraId="3CC44574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'competition_id'</w:t>
      </w:r>
    </w:p>
    <w:p w14:paraId="50A95140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0A9EE37D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</w:p>
    <w:p w14:paraId="0C89E0B8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// add foreign key for table `competition`</w:t>
      </w:r>
    </w:p>
    <w:p w14:paraId="207EB010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$this-&gt;addForeignKey(</w:t>
      </w:r>
    </w:p>
    <w:p w14:paraId="373518A6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'fk-competition_id',</w:t>
      </w:r>
    </w:p>
    <w:p w14:paraId="0AFF730C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'comment',</w:t>
      </w:r>
    </w:p>
    <w:p w14:paraId="04ED4591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'competition_id',</w:t>
      </w:r>
    </w:p>
    <w:p w14:paraId="1D92739D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'competition',</w:t>
      </w:r>
    </w:p>
    <w:p w14:paraId="166A20C2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'id',</w:t>
      </w:r>
    </w:p>
    <w:p w14:paraId="00777A56" w14:textId="77777777" w:rsidR="00AB0854" w:rsidRPr="00C727BD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C727BD">
        <w:rPr>
          <w:rFonts w:ascii="Courier New" w:hAnsi="Courier New" w:cs="Courier New"/>
          <w:sz w:val="24"/>
          <w:szCs w:val="24"/>
          <w:lang w:val="en-US"/>
        </w:rPr>
        <w:t>'</w:t>
      </w:r>
      <w:r w:rsidRPr="00AC79D3">
        <w:rPr>
          <w:rFonts w:ascii="Courier New" w:hAnsi="Courier New" w:cs="Courier New"/>
          <w:sz w:val="24"/>
          <w:szCs w:val="24"/>
          <w:lang w:val="en-US"/>
        </w:rPr>
        <w:t>CASCADE</w:t>
      </w:r>
      <w:r w:rsidRPr="00C727BD">
        <w:rPr>
          <w:rFonts w:ascii="Courier New" w:hAnsi="Courier New" w:cs="Courier New"/>
          <w:sz w:val="24"/>
          <w:szCs w:val="24"/>
          <w:lang w:val="en-US"/>
        </w:rPr>
        <w:t>'</w:t>
      </w:r>
    </w:p>
    <w:p w14:paraId="029CF024" w14:textId="77777777" w:rsidR="00AB0854" w:rsidRPr="00542FA4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</w:rPr>
      </w:pPr>
      <w:r w:rsidRPr="00C727B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42FA4">
        <w:rPr>
          <w:rFonts w:ascii="Courier New" w:hAnsi="Courier New" w:cs="Courier New"/>
          <w:sz w:val="24"/>
          <w:szCs w:val="24"/>
        </w:rPr>
        <w:t>);</w:t>
      </w:r>
    </w:p>
    <w:p w14:paraId="59B53FB6" w14:textId="77777777" w:rsidR="00AB0854" w:rsidRPr="00542FA4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</w:rPr>
      </w:pPr>
      <w:r w:rsidRPr="00542FA4">
        <w:rPr>
          <w:rFonts w:ascii="Courier New" w:hAnsi="Courier New" w:cs="Courier New"/>
          <w:sz w:val="24"/>
          <w:szCs w:val="24"/>
        </w:rPr>
        <w:t xml:space="preserve">    }</w:t>
      </w:r>
    </w:p>
    <w:p w14:paraId="195A1C05" w14:textId="77777777" w:rsidR="00AB0854" w:rsidRPr="00542FA4" w:rsidRDefault="00AB0854" w:rsidP="00AC79D3">
      <w:pPr>
        <w:pStyle w:val="af2"/>
      </w:pPr>
      <w:r>
        <w:t>Листинг</w:t>
      </w:r>
      <w:r w:rsidRPr="00542FA4">
        <w:t xml:space="preserve"> </w:t>
      </w:r>
      <w:r>
        <w:t>Г</w:t>
      </w:r>
      <w:r w:rsidRPr="00542FA4">
        <w:t>.3</w:t>
      </w:r>
      <w:r>
        <w:rPr>
          <w:lang w:val="en-US"/>
        </w:rPr>
        <w:t> </w:t>
      </w:r>
      <w:r w:rsidRPr="00542FA4">
        <w:t xml:space="preserve">– </w:t>
      </w:r>
      <w:r>
        <w:t>Скрипт</w:t>
      </w:r>
      <w:r w:rsidRPr="00542FA4">
        <w:t xml:space="preserve"> </w:t>
      </w:r>
      <w:r>
        <w:t>для</w:t>
      </w:r>
      <w:r w:rsidRPr="00542FA4">
        <w:t xml:space="preserve"> </w:t>
      </w:r>
      <w:r>
        <w:t>создания</w:t>
      </w:r>
      <w:r w:rsidRPr="00542FA4">
        <w:t xml:space="preserve"> </w:t>
      </w:r>
      <w:r>
        <w:t>таблицы</w:t>
      </w:r>
      <w:r w:rsidRPr="00542FA4">
        <w:t xml:space="preserve"> «</w:t>
      </w:r>
      <w:r>
        <w:t>Комментарии</w:t>
      </w:r>
      <w:r w:rsidRPr="00542FA4">
        <w:t>»</w:t>
      </w:r>
    </w:p>
    <w:p w14:paraId="67F80AD6" w14:textId="26A1E75B" w:rsidR="00AB0854" w:rsidRPr="00AC79D3" w:rsidRDefault="00AC79D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Если это большой важный кусок кода, то покажите его в приложение в виде листинга, но укажите ссылку на приложение. Например, скрипт для создания таблиц представлен в приложении Б. В листингах интервалов после абзацев быть не должно.</w:t>
      </w:r>
    </w:p>
    <w:p w14:paraId="628B64D5" w14:textId="2F3BF04E" w:rsidR="009E5A58" w:rsidRDefault="00A5656D" w:rsidP="00085B45">
      <w:pPr>
        <w:pStyle w:val="1"/>
        <w:ind w:firstLine="709"/>
      </w:pPr>
      <w:bookmarkStart w:id="17" w:name="_Toc58758597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17"/>
    </w:p>
    <w:p w14:paraId="23E5E754" w14:textId="3BE0C79E" w:rsidR="00AC79D3" w:rsidRPr="00AC79D3" w:rsidRDefault="00AC79D3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</w:rPr>
      </w:pPr>
      <w:r w:rsidRPr="00AC79D3">
        <w:rPr>
          <w:rFonts w:cs="Times New Roman"/>
          <w:bCs/>
          <w:szCs w:val="28"/>
        </w:rPr>
        <w:t>Описание</w:t>
      </w:r>
      <w:r>
        <w:rPr>
          <w:rFonts w:cs="Times New Roman"/>
          <w:bCs/>
          <w:szCs w:val="28"/>
        </w:rPr>
        <w:t xml:space="preserve"> с примерами листинга. Это могут быть, какие всплывающие эффекты, галерея и прочие эффекты, анимации и фишки на </w:t>
      </w:r>
      <w:r>
        <w:rPr>
          <w:rFonts w:cs="Times New Roman"/>
          <w:bCs/>
          <w:szCs w:val="28"/>
          <w:lang w:val="en-US"/>
        </w:rPr>
        <w:t>js</w:t>
      </w:r>
      <w:r w:rsidRPr="00AC79D3">
        <w:rPr>
          <w:rFonts w:cs="Times New Roman"/>
          <w:bCs/>
          <w:szCs w:val="28"/>
        </w:rPr>
        <w:t>.</w:t>
      </w:r>
    </w:p>
    <w:p w14:paraId="7BFE432F" w14:textId="5FA075DC" w:rsidR="00AC79D3" w:rsidRPr="00AC79D3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70F3004" w14:textId="2254F0B1" w:rsidR="00C2123E" w:rsidRPr="00C2123E" w:rsidRDefault="00C2123E" w:rsidP="00C2123E">
      <w:pPr>
        <w:pStyle w:val="1"/>
        <w:spacing w:before="0"/>
        <w:ind w:firstLine="709"/>
      </w:pPr>
      <w:bookmarkStart w:id="18" w:name="_Toc58758598"/>
      <w:r>
        <w:lastRenderedPageBreak/>
        <w:t xml:space="preserve">4 </w:t>
      </w:r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18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19" w:name="_Toc58758599"/>
      <w:r w:rsidRPr="00C2449A">
        <w:t>4.1 Руководство пользователя</w:t>
      </w:r>
      <w:bookmarkEnd w:id="19"/>
    </w:p>
    <w:p w14:paraId="3C3F9B57" w14:textId="786FE576" w:rsidR="00C2449A" w:rsidRDefault="00C2449A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C2449A">
        <w:rPr>
          <w:rFonts w:ascii="Times New Roman" w:hAnsi="Times New Roman" w:cs="Times New Roman"/>
          <w:sz w:val="28"/>
          <w:szCs w:val="28"/>
          <w:lang w:val="be-BY"/>
        </w:rPr>
        <w:t>Описание того, как пользов</w:t>
      </w:r>
      <w:r>
        <w:rPr>
          <w:rFonts w:ascii="Times New Roman" w:hAnsi="Times New Roman" w:cs="Times New Roman"/>
          <w:sz w:val="28"/>
          <w:szCs w:val="28"/>
          <w:lang w:val="be-BY"/>
        </w:rPr>
        <w:t>ателю пользоваться вашим сайтом со скриншотами. А также как он может взаимодействовать с основными ключевыми функциями вашего продукта.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20" w:name="_Toc58758600"/>
      <w:r>
        <w:t>4.2</w:t>
      </w:r>
      <w:r w:rsidRPr="00C2449A">
        <w:t xml:space="preserve"> </w:t>
      </w:r>
      <w:r>
        <w:t>Кроссбраузерное тестирование</w:t>
      </w:r>
      <w:bookmarkEnd w:id="20"/>
    </w:p>
    <w:p w14:paraId="203E7E74" w14:textId="6A64AED4" w:rsidR="0090098E" w:rsidRPr="00C2449A" w:rsidRDefault="00C2449A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То есть адаптивность вашего сайта под разные устройста в различных браузерах. Также в кроссбраузерное тестирование входит общий вид вашего проекта в другом браузере (сохранились ли шрифты, не съехала ли анимация и так далее).</w:t>
      </w:r>
      <w:r w:rsidR="0090098E" w:rsidRPr="00C2449A"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21" w:name="_Toc27437043"/>
      <w:bookmarkStart w:id="22" w:name="_Toc58758601"/>
      <w:r w:rsidRPr="008C6DE5">
        <w:lastRenderedPageBreak/>
        <w:t>Заключение</w:t>
      </w:r>
      <w:bookmarkEnd w:id="22"/>
    </w:p>
    <w:p w14:paraId="011A7C13" w14:textId="77C2DD72" w:rsidR="008C6DE5" w:rsidRDefault="008C6DE5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</w:p>
    <w:p w14:paraId="09B648BE" w14:textId="31114AE9" w:rsidR="00C2449A" w:rsidRPr="008C6DE5" w:rsidRDefault="00C2449A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Было создано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23" w:name="_Toc58758602"/>
      <w:r w:rsidRPr="005E2C99">
        <w:lastRenderedPageBreak/>
        <w:t>Список использованных литературных источников</w:t>
      </w:r>
      <w:bookmarkEnd w:id="21"/>
      <w:bookmarkEnd w:id="23"/>
    </w:p>
    <w:p w14:paraId="1EE5C16F" w14:textId="7E3C0EB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 w:rsidR="00C2449A">
        <w:rPr>
          <w:color w:val="000000"/>
          <w:sz w:val="28"/>
          <w:szCs w:val="28"/>
        </w:rPr>
        <w:t>.2020</w:t>
      </w:r>
      <w:r w:rsidRPr="00F85D55">
        <w:rPr>
          <w:color w:val="000000"/>
          <w:sz w:val="28"/>
          <w:szCs w:val="28"/>
        </w:rPr>
        <w:t>.</w:t>
      </w:r>
    </w:p>
    <w:p w14:paraId="317DE6B2" w14:textId="4D3E8A6A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Создание анимации при прокрутке страницы при помощи jQuery [Электронный ресурс] / Справочник Режим доступа:</w:t>
      </w:r>
      <w:r w:rsidRPr="00F85D55">
        <w:rPr>
          <w:sz w:val="28"/>
          <w:szCs w:val="28"/>
        </w:rPr>
        <w:t xml:space="preserve"> http://www.webmasters.by/articles/web-programming/3218-jquery-scroll-based-animations.html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258B00C0" w14:textId="7FBF75E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JavaScript API [Электронный ресурс] / Справочник Режим доступа:</w:t>
      </w:r>
      <w:r w:rsidRPr="00F85D55">
        <w:rPr>
          <w:sz w:val="28"/>
          <w:szCs w:val="28"/>
        </w:rPr>
        <w:t xml:space="preserve"> https://tech.yandex.ru/maps/jsapi/doc/2.1/dg/concepts/geoobjects-docpage/</w:t>
      </w:r>
      <w:r w:rsidR="00C2449A">
        <w:rPr>
          <w:color w:val="000000"/>
          <w:sz w:val="28"/>
          <w:szCs w:val="28"/>
        </w:rPr>
        <w:t>. – Дата доступа: 16.11.2020</w:t>
      </w:r>
      <w:r w:rsidRPr="00F85D55">
        <w:rPr>
          <w:color w:val="000000"/>
          <w:sz w:val="28"/>
          <w:szCs w:val="28"/>
        </w:rPr>
        <w:t>.</w:t>
      </w:r>
    </w:p>
    <w:p w14:paraId="18640AF6" w14:textId="6AA5DEEA" w:rsidR="00B763BB" w:rsidRPr="00F85D55" w:rsidRDefault="00E8788A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 w:rsidR="00C2449A"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2A9A3BF8" w14:textId="6D38D211" w:rsidR="00E8788A" w:rsidRPr="00F85D55" w:rsidRDefault="00E8788A" w:rsidP="00137B2D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4" w:name="_Toc58758603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24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5" w:name="_Toc58758604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25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6" w:name="_Toc58758605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26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77777777" w:rsidR="00FA5BE3" w:rsidRPr="00FA5BE3" w:rsidRDefault="00FA5BE3" w:rsidP="00C520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FA5BE3" w:rsidRPr="00FA5BE3" w:rsidSect="001121AE">
      <w:headerReference w:type="default" r:id="rId31"/>
      <w:footerReference w:type="default" r:id="rId32"/>
      <w:footerReference w:type="first" r:id="rId33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F8758B" w14:textId="77777777" w:rsidR="00980A94" w:rsidRDefault="00980A94">
      <w:pPr>
        <w:spacing w:after="0" w:line="240" w:lineRule="auto"/>
      </w:pPr>
      <w:r>
        <w:separator/>
      </w:r>
    </w:p>
  </w:endnote>
  <w:endnote w:type="continuationSeparator" w:id="0">
    <w:p w14:paraId="24186789" w14:textId="77777777" w:rsidR="00980A94" w:rsidRDefault="00980A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98508E" w:rsidRPr="001121AE" w:rsidRDefault="0098508E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98508E" w:rsidRDefault="0098508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98508E" w:rsidRPr="001121AE" w:rsidRDefault="0098508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CF5DC5" w14:textId="77777777" w:rsidR="00980A94" w:rsidRDefault="00980A94">
      <w:pPr>
        <w:spacing w:after="0" w:line="240" w:lineRule="auto"/>
      </w:pPr>
      <w:r>
        <w:separator/>
      </w:r>
    </w:p>
  </w:footnote>
  <w:footnote w:type="continuationSeparator" w:id="0">
    <w:p w14:paraId="42639248" w14:textId="77777777" w:rsidR="00980A94" w:rsidRDefault="00980A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11F33A05" w:rsidR="0098508E" w:rsidRPr="00047194" w:rsidRDefault="0098508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96777">
          <w:rPr>
            <w:rFonts w:ascii="Times New Roman" w:hAnsi="Times New Roman" w:cs="Times New Roman"/>
            <w:noProof/>
            <w:sz w:val="28"/>
            <w:szCs w:val="28"/>
          </w:rPr>
          <w:t>16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98508E" w:rsidRDefault="0098508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9"/>
  </w:num>
  <w:num w:numId="5">
    <w:abstractNumId w:val="1"/>
  </w:num>
  <w:num w:numId="6">
    <w:abstractNumId w:val="8"/>
  </w:num>
  <w:num w:numId="7">
    <w:abstractNumId w:val="4"/>
  </w:num>
  <w:num w:numId="8">
    <w:abstractNumId w:val="10"/>
  </w:num>
  <w:num w:numId="9">
    <w:abstractNumId w:val="5"/>
  </w:num>
  <w:num w:numId="10">
    <w:abstractNumId w:val="6"/>
  </w:num>
  <w:num w:numId="11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24848"/>
    <w:rsid w:val="00040D35"/>
    <w:rsid w:val="00056042"/>
    <w:rsid w:val="000560EE"/>
    <w:rsid w:val="00060F20"/>
    <w:rsid w:val="000636FA"/>
    <w:rsid w:val="00064702"/>
    <w:rsid w:val="00070497"/>
    <w:rsid w:val="0007446C"/>
    <w:rsid w:val="0008220A"/>
    <w:rsid w:val="00085B45"/>
    <w:rsid w:val="00087DAB"/>
    <w:rsid w:val="0009231B"/>
    <w:rsid w:val="000A2293"/>
    <w:rsid w:val="000A3B71"/>
    <w:rsid w:val="000A401F"/>
    <w:rsid w:val="000B3A6C"/>
    <w:rsid w:val="000C26F8"/>
    <w:rsid w:val="000C7329"/>
    <w:rsid w:val="000E47D7"/>
    <w:rsid w:val="000E650A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A2FDA"/>
    <w:rsid w:val="001A61EC"/>
    <w:rsid w:val="001B7009"/>
    <w:rsid w:val="001C713E"/>
    <w:rsid w:val="001E59B3"/>
    <w:rsid w:val="001F088F"/>
    <w:rsid w:val="00204D1C"/>
    <w:rsid w:val="00205B57"/>
    <w:rsid w:val="00217E05"/>
    <w:rsid w:val="00230B16"/>
    <w:rsid w:val="0023115B"/>
    <w:rsid w:val="0023592C"/>
    <w:rsid w:val="00243F3F"/>
    <w:rsid w:val="00250287"/>
    <w:rsid w:val="00250FA2"/>
    <w:rsid w:val="00271F82"/>
    <w:rsid w:val="00273FD3"/>
    <w:rsid w:val="002741B8"/>
    <w:rsid w:val="002951AB"/>
    <w:rsid w:val="00297930"/>
    <w:rsid w:val="002A4020"/>
    <w:rsid w:val="002A55A3"/>
    <w:rsid w:val="002A60A0"/>
    <w:rsid w:val="002B59F0"/>
    <w:rsid w:val="002D1183"/>
    <w:rsid w:val="002E00ED"/>
    <w:rsid w:val="002E4299"/>
    <w:rsid w:val="00304BB6"/>
    <w:rsid w:val="0031180B"/>
    <w:rsid w:val="00314B40"/>
    <w:rsid w:val="00326298"/>
    <w:rsid w:val="003334C7"/>
    <w:rsid w:val="003351DE"/>
    <w:rsid w:val="00356D51"/>
    <w:rsid w:val="003613CF"/>
    <w:rsid w:val="00362AC8"/>
    <w:rsid w:val="00375F91"/>
    <w:rsid w:val="00377EA6"/>
    <w:rsid w:val="003810DF"/>
    <w:rsid w:val="003855E7"/>
    <w:rsid w:val="0038702F"/>
    <w:rsid w:val="00391DF7"/>
    <w:rsid w:val="003B3C6B"/>
    <w:rsid w:val="003C0B0A"/>
    <w:rsid w:val="003C0BB2"/>
    <w:rsid w:val="003C0E3E"/>
    <w:rsid w:val="003C10BE"/>
    <w:rsid w:val="003D5A26"/>
    <w:rsid w:val="003E383C"/>
    <w:rsid w:val="003E6DD7"/>
    <w:rsid w:val="003F7F25"/>
    <w:rsid w:val="004010E4"/>
    <w:rsid w:val="00404048"/>
    <w:rsid w:val="004050F5"/>
    <w:rsid w:val="00420415"/>
    <w:rsid w:val="004321FC"/>
    <w:rsid w:val="00444A5E"/>
    <w:rsid w:val="00452B30"/>
    <w:rsid w:val="004603FA"/>
    <w:rsid w:val="00467AF1"/>
    <w:rsid w:val="0047046C"/>
    <w:rsid w:val="00474130"/>
    <w:rsid w:val="00475F25"/>
    <w:rsid w:val="00493FA4"/>
    <w:rsid w:val="00494E5D"/>
    <w:rsid w:val="004A0C9A"/>
    <w:rsid w:val="004A3B82"/>
    <w:rsid w:val="004B01B2"/>
    <w:rsid w:val="004B26FE"/>
    <w:rsid w:val="004B2F61"/>
    <w:rsid w:val="004B4D00"/>
    <w:rsid w:val="004B794A"/>
    <w:rsid w:val="004C16D4"/>
    <w:rsid w:val="004C286D"/>
    <w:rsid w:val="004C4AD4"/>
    <w:rsid w:val="004D2305"/>
    <w:rsid w:val="004E5A31"/>
    <w:rsid w:val="004F544A"/>
    <w:rsid w:val="004F692F"/>
    <w:rsid w:val="0050588F"/>
    <w:rsid w:val="005064B1"/>
    <w:rsid w:val="00513007"/>
    <w:rsid w:val="00517A23"/>
    <w:rsid w:val="00524D67"/>
    <w:rsid w:val="00542FA4"/>
    <w:rsid w:val="00550549"/>
    <w:rsid w:val="00550D15"/>
    <w:rsid w:val="00554CB1"/>
    <w:rsid w:val="00556654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E2C99"/>
    <w:rsid w:val="005E779D"/>
    <w:rsid w:val="005F7DD2"/>
    <w:rsid w:val="0062482F"/>
    <w:rsid w:val="006448F7"/>
    <w:rsid w:val="00666E62"/>
    <w:rsid w:val="00681E42"/>
    <w:rsid w:val="00683EBB"/>
    <w:rsid w:val="006876EE"/>
    <w:rsid w:val="00696777"/>
    <w:rsid w:val="006B037B"/>
    <w:rsid w:val="006B2BA8"/>
    <w:rsid w:val="006B4348"/>
    <w:rsid w:val="006D67BB"/>
    <w:rsid w:val="006D7273"/>
    <w:rsid w:val="006D75BA"/>
    <w:rsid w:val="006F4E6C"/>
    <w:rsid w:val="006F4EDD"/>
    <w:rsid w:val="006F74FD"/>
    <w:rsid w:val="0070071E"/>
    <w:rsid w:val="00721A44"/>
    <w:rsid w:val="00721AFF"/>
    <w:rsid w:val="00725582"/>
    <w:rsid w:val="0072687D"/>
    <w:rsid w:val="007612F1"/>
    <w:rsid w:val="00770578"/>
    <w:rsid w:val="00772453"/>
    <w:rsid w:val="00776E13"/>
    <w:rsid w:val="00792797"/>
    <w:rsid w:val="0079485D"/>
    <w:rsid w:val="00796840"/>
    <w:rsid w:val="007A0A8D"/>
    <w:rsid w:val="007A1DB7"/>
    <w:rsid w:val="007A527B"/>
    <w:rsid w:val="007B0D1F"/>
    <w:rsid w:val="007C31EF"/>
    <w:rsid w:val="007E3E90"/>
    <w:rsid w:val="007F68C7"/>
    <w:rsid w:val="007F6EF9"/>
    <w:rsid w:val="00801DEB"/>
    <w:rsid w:val="008049E0"/>
    <w:rsid w:val="008224A1"/>
    <w:rsid w:val="00825C51"/>
    <w:rsid w:val="00844A85"/>
    <w:rsid w:val="00851C91"/>
    <w:rsid w:val="00856AB2"/>
    <w:rsid w:val="00866EB2"/>
    <w:rsid w:val="008736DE"/>
    <w:rsid w:val="008806FC"/>
    <w:rsid w:val="00890778"/>
    <w:rsid w:val="00897766"/>
    <w:rsid w:val="008B51D0"/>
    <w:rsid w:val="008B67DF"/>
    <w:rsid w:val="008C6DE5"/>
    <w:rsid w:val="008D2584"/>
    <w:rsid w:val="008D3C71"/>
    <w:rsid w:val="008D5BFD"/>
    <w:rsid w:val="008D5F8A"/>
    <w:rsid w:val="008E7EAF"/>
    <w:rsid w:val="008F154C"/>
    <w:rsid w:val="008F7103"/>
    <w:rsid w:val="0090098E"/>
    <w:rsid w:val="009120BA"/>
    <w:rsid w:val="00925F8B"/>
    <w:rsid w:val="00926CD2"/>
    <w:rsid w:val="00936564"/>
    <w:rsid w:val="009461EB"/>
    <w:rsid w:val="009475DD"/>
    <w:rsid w:val="00960380"/>
    <w:rsid w:val="00964538"/>
    <w:rsid w:val="009765D1"/>
    <w:rsid w:val="00980A94"/>
    <w:rsid w:val="0098508E"/>
    <w:rsid w:val="00992C53"/>
    <w:rsid w:val="00996F7A"/>
    <w:rsid w:val="009A20F8"/>
    <w:rsid w:val="009A586E"/>
    <w:rsid w:val="009A795F"/>
    <w:rsid w:val="009B70E7"/>
    <w:rsid w:val="009E1E29"/>
    <w:rsid w:val="009E2DC0"/>
    <w:rsid w:val="009E31A1"/>
    <w:rsid w:val="009E5A58"/>
    <w:rsid w:val="009F4A4A"/>
    <w:rsid w:val="009F6541"/>
    <w:rsid w:val="00A0054D"/>
    <w:rsid w:val="00A13B26"/>
    <w:rsid w:val="00A27234"/>
    <w:rsid w:val="00A4357D"/>
    <w:rsid w:val="00A56288"/>
    <w:rsid w:val="00A5656D"/>
    <w:rsid w:val="00A75025"/>
    <w:rsid w:val="00A92A48"/>
    <w:rsid w:val="00A94835"/>
    <w:rsid w:val="00A95D18"/>
    <w:rsid w:val="00AA0076"/>
    <w:rsid w:val="00AB0854"/>
    <w:rsid w:val="00AB091C"/>
    <w:rsid w:val="00AB227D"/>
    <w:rsid w:val="00AB6B65"/>
    <w:rsid w:val="00AB721A"/>
    <w:rsid w:val="00AC03AE"/>
    <w:rsid w:val="00AC0873"/>
    <w:rsid w:val="00AC79D3"/>
    <w:rsid w:val="00AD2C92"/>
    <w:rsid w:val="00AF49E6"/>
    <w:rsid w:val="00AF4CEE"/>
    <w:rsid w:val="00B0073A"/>
    <w:rsid w:val="00B06B81"/>
    <w:rsid w:val="00B13E3F"/>
    <w:rsid w:val="00B22C3C"/>
    <w:rsid w:val="00B606BC"/>
    <w:rsid w:val="00B63663"/>
    <w:rsid w:val="00B653DB"/>
    <w:rsid w:val="00B73374"/>
    <w:rsid w:val="00B763BB"/>
    <w:rsid w:val="00B77668"/>
    <w:rsid w:val="00B80133"/>
    <w:rsid w:val="00B829DE"/>
    <w:rsid w:val="00BB6293"/>
    <w:rsid w:val="00BC28AD"/>
    <w:rsid w:val="00BC3F4D"/>
    <w:rsid w:val="00BE3CCE"/>
    <w:rsid w:val="00C07AD2"/>
    <w:rsid w:val="00C16D2F"/>
    <w:rsid w:val="00C17DE3"/>
    <w:rsid w:val="00C20D83"/>
    <w:rsid w:val="00C2123E"/>
    <w:rsid w:val="00C2242F"/>
    <w:rsid w:val="00C2449A"/>
    <w:rsid w:val="00C316DB"/>
    <w:rsid w:val="00C40869"/>
    <w:rsid w:val="00C52027"/>
    <w:rsid w:val="00C64504"/>
    <w:rsid w:val="00C6797C"/>
    <w:rsid w:val="00C72024"/>
    <w:rsid w:val="00C727BD"/>
    <w:rsid w:val="00C808A1"/>
    <w:rsid w:val="00C83069"/>
    <w:rsid w:val="00C9165D"/>
    <w:rsid w:val="00C979EC"/>
    <w:rsid w:val="00CB1F45"/>
    <w:rsid w:val="00CC3D85"/>
    <w:rsid w:val="00CC5EBB"/>
    <w:rsid w:val="00CC64B5"/>
    <w:rsid w:val="00CD1505"/>
    <w:rsid w:val="00CD7EB7"/>
    <w:rsid w:val="00D2797B"/>
    <w:rsid w:val="00D35810"/>
    <w:rsid w:val="00D36FE3"/>
    <w:rsid w:val="00D40187"/>
    <w:rsid w:val="00D4245E"/>
    <w:rsid w:val="00D433D8"/>
    <w:rsid w:val="00D45887"/>
    <w:rsid w:val="00D540A2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D2B5B"/>
    <w:rsid w:val="00DE153B"/>
    <w:rsid w:val="00DE77B0"/>
    <w:rsid w:val="00DE79E3"/>
    <w:rsid w:val="00DE7CBE"/>
    <w:rsid w:val="00DF3602"/>
    <w:rsid w:val="00DF37F5"/>
    <w:rsid w:val="00E03D24"/>
    <w:rsid w:val="00E065E9"/>
    <w:rsid w:val="00E2000A"/>
    <w:rsid w:val="00E2565B"/>
    <w:rsid w:val="00E31BCE"/>
    <w:rsid w:val="00E37B79"/>
    <w:rsid w:val="00E47EE1"/>
    <w:rsid w:val="00E61B15"/>
    <w:rsid w:val="00E70DD8"/>
    <w:rsid w:val="00E74762"/>
    <w:rsid w:val="00E77E96"/>
    <w:rsid w:val="00E80DD2"/>
    <w:rsid w:val="00E822F1"/>
    <w:rsid w:val="00E8788A"/>
    <w:rsid w:val="00E91085"/>
    <w:rsid w:val="00EA0835"/>
    <w:rsid w:val="00EA50F8"/>
    <w:rsid w:val="00EB3732"/>
    <w:rsid w:val="00EC55D0"/>
    <w:rsid w:val="00ED0F75"/>
    <w:rsid w:val="00EF15B0"/>
    <w:rsid w:val="00EF3D65"/>
    <w:rsid w:val="00F06519"/>
    <w:rsid w:val="00F1647E"/>
    <w:rsid w:val="00F265DA"/>
    <w:rsid w:val="00F31B5C"/>
    <w:rsid w:val="00F332E2"/>
    <w:rsid w:val="00F44B71"/>
    <w:rsid w:val="00F51FC0"/>
    <w:rsid w:val="00F524CF"/>
    <w:rsid w:val="00F57A14"/>
    <w:rsid w:val="00F85D55"/>
    <w:rsid w:val="00FA5BE3"/>
    <w:rsid w:val="00FB26A2"/>
    <w:rsid w:val="00FC1C77"/>
    <w:rsid w:val="00FC545E"/>
    <w:rsid w:val="00FC6B0D"/>
    <w:rsid w:val="00FD311D"/>
    <w:rsid w:val="00FF4C5A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E70E9-31B8-4707-B22C-59E41347F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23</Pages>
  <Words>3082</Words>
  <Characters>17574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157</cp:revision>
  <dcterms:created xsi:type="dcterms:W3CDTF">2020-12-07T20:25:00Z</dcterms:created>
  <dcterms:modified xsi:type="dcterms:W3CDTF">2020-12-13T22:03:00Z</dcterms:modified>
</cp:coreProperties>
</file>